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8E" w:rsidRPr="00397073" w:rsidRDefault="00A21DEB">
      <w:pPr>
        <w:rPr>
          <w:b/>
        </w:rPr>
      </w:pPr>
      <w:r w:rsidRPr="00397073">
        <w:rPr>
          <w:b/>
        </w:rPr>
        <w:t>График проведения Единой декады профориентации в МБОУ «Тупикская СОШ»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629"/>
        <w:gridCol w:w="2049"/>
        <w:gridCol w:w="1985"/>
        <w:gridCol w:w="1701"/>
        <w:gridCol w:w="1741"/>
      </w:tblGrid>
      <w:tr w:rsidR="00A21DEB" w:rsidTr="0025001A">
        <w:tc>
          <w:tcPr>
            <w:tcW w:w="2629" w:type="dxa"/>
          </w:tcPr>
          <w:p w:rsidR="00A21DEB" w:rsidRDefault="00A21DEB">
            <w:r>
              <w:t>Название мероприятия</w:t>
            </w:r>
          </w:p>
        </w:tc>
        <w:tc>
          <w:tcPr>
            <w:tcW w:w="2049" w:type="dxa"/>
          </w:tcPr>
          <w:p w:rsidR="00A21DEB" w:rsidRDefault="00A21DEB">
            <w:r>
              <w:t>Ссылка на проведение мероприятия</w:t>
            </w:r>
          </w:p>
        </w:tc>
        <w:tc>
          <w:tcPr>
            <w:tcW w:w="1985" w:type="dxa"/>
          </w:tcPr>
          <w:p w:rsidR="00A21DEB" w:rsidRDefault="00A21DEB">
            <w:r>
              <w:t>Целевая группа</w:t>
            </w:r>
          </w:p>
          <w:p w:rsidR="00A21DEB" w:rsidRDefault="00A21DEB">
            <w:r>
              <w:t>(возраст или класс), планируемое количество участников</w:t>
            </w:r>
          </w:p>
        </w:tc>
        <w:tc>
          <w:tcPr>
            <w:tcW w:w="1701" w:type="dxa"/>
          </w:tcPr>
          <w:p w:rsidR="00A21DEB" w:rsidRDefault="00A21DEB">
            <w:r>
              <w:t xml:space="preserve">ФИО </w:t>
            </w:r>
            <w:proofErr w:type="gramStart"/>
            <w:r>
              <w:t>ответственного</w:t>
            </w:r>
            <w:proofErr w:type="gramEnd"/>
            <w:r>
              <w:t xml:space="preserve"> за мероприятие, должность</w:t>
            </w:r>
          </w:p>
        </w:tc>
        <w:tc>
          <w:tcPr>
            <w:tcW w:w="1741" w:type="dxa"/>
          </w:tcPr>
          <w:p w:rsidR="00A21DEB" w:rsidRDefault="00A21DEB">
            <w:r>
              <w:t xml:space="preserve">Контактные данные </w:t>
            </w:r>
            <w:proofErr w:type="gramStart"/>
            <w:r>
              <w:t>ответственного</w:t>
            </w:r>
            <w:proofErr w:type="gramEnd"/>
            <w:r>
              <w:t xml:space="preserve"> за мероприятие</w:t>
            </w:r>
          </w:p>
        </w:tc>
      </w:tr>
      <w:tr w:rsidR="00397073" w:rsidTr="0025001A">
        <w:tc>
          <w:tcPr>
            <w:tcW w:w="2629" w:type="dxa"/>
          </w:tcPr>
          <w:p w:rsidR="00397073" w:rsidRDefault="00397073">
            <w:r>
              <w:t>Организация книжной выставки «В поисках профессии»</w:t>
            </w:r>
          </w:p>
        </w:tc>
        <w:tc>
          <w:tcPr>
            <w:tcW w:w="2049" w:type="dxa"/>
            <w:vMerge w:val="restart"/>
          </w:tcPr>
          <w:p w:rsidR="00397073" w:rsidRDefault="00397073"/>
        </w:tc>
        <w:tc>
          <w:tcPr>
            <w:tcW w:w="1985" w:type="dxa"/>
          </w:tcPr>
          <w:p w:rsidR="00397073" w:rsidRDefault="00397073">
            <w:r>
              <w:t>8-11 классы</w:t>
            </w:r>
          </w:p>
          <w:p w:rsidR="00397073" w:rsidRDefault="00397073">
            <w:r>
              <w:t xml:space="preserve"> 46 участников</w:t>
            </w:r>
          </w:p>
        </w:tc>
        <w:tc>
          <w:tcPr>
            <w:tcW w:w="1701" w:type="dxa"/>
          </w:tcPr>
          <w:p w:rsidR="00397073" w:rsidRDefault="00397073">
            <w:r>
              <w:t>Золотарёва А.В., библиотекарь</w:t>
            </w:r>
          </w:p>
        </w:tc>
        <w:tc>
          <w:tcPr>
            <w:tcW w:w="1741" w:type="dxa"/>
          </w:tcPr>
          <w:p w:rsidR="00397073" w:rsidRDefault="00397073">
            <w:r>
              <w:t>89144432479</w:t>
            </w:r>
          </w:p>
        </w:tc>
      </w:tr>
      <w:tr w:rsidR="00397073" w:rsidTr="0025001A">
        <w:tc>
          <w:tcPr>
            <w:tcW w:w="2629" w:type="dxa"/>
          </w:tcPr>
          <w:p w:rsidR="00397073" w:rsidRDefault="00397073">
            <w:r>
              <w:t>Викторина «Все профессии важны»</w:t>
            </w:r>
          </w:p>
        </w:tc>
        <w:tc>
          <w:tcPr>
            <w:tcW w:w="2049" w:type="dxa"/>
            <w:vMerge/>
          </w:tcPr>
          <w:p w:rsidR="00397073" w:rsidRDefault="00397073"/>
        </w:tc>
        <w:tc>
          <w:tcPr>
            <w:tcW w:w="1985" w:type="dxa"/>
          </w:tcPr>
          <w:p w:rsidR="00397073" w:rsidRDefault="00397073">
            <w:r>
              <w:t>1-4 классы</w:t>
            </w:r>
          </w:p>
          <w:p w:rsidR="00397073" w:rsidRDefault="00397073">
            <w:r>
              <w:t>46 участников</w:t>
            </w:r>
          </w:p>
        </w:tc>
        <w:tc>
          <w:tcPr>
            <w:tcW w:w="1701" w:type="dxa"/>
          </w:tcPr>
          <w:p w:rsidR="00397073" w:rsidRDefault="00397073" w:rsidP="0025001A">
            <w:r>
              <w:t>Соколенко А.А., председатель «Движения первых»</w:t>
            </w:r>
          </w:p>
        </w:tc>
        <w:tc>
          <w:tcPr>
            <w:tcW w:w="1741" w:type="dxa"/>
          </w:tcPr>
          <w:p w:rsidR="00397073" w:rsidRDefault="00397073">
            <w:r>
              <w:t>89145148983</w:t>
            </w:r>
          </w:p>
        </w:tc>
      </w:tr>
      <w:tr w:rsidR="00397073" w:rsidTr="0025001A">
        <w:tc>
          <w:tcPr>
            <w:tcW w:w="2629" w:type="dxa"/>
          </w:tcPr>
          <w:p w:rsidR="00397073" w:rsidRDefault="00397073" w:rsidP="00881747">
            <w:r>
              <w:t>Конкурс рисунков «Профессия моей мамы»</w:t>
            </w:r>
          </w:p>
        </w:tc>
        <w:tc>
          <w:tcPr>
            <w:tcW w:w="2049" w:type="dxa"/>
            <w:vMerge/>
          </w:tcPr>
          <w:p w:rsidR="00397073" w:rsidRDefault="00397073"/>
        </w:tc>
        <w:tc>
          <w:tcPr>
            <w:tcW w:w="1985" w:type="dxa"/>
          </w:tcPr>
          <w:p w:rsidR="00397073" w:rsidRDefault="00397073">
            <w:r>
              <w:t>1-11 классы</w:t>
            </w:r>
          </w:p>
          <w:p w:rsidR="00397073" w:rsidRDefault="00397073">
            <w:r>
              <w:t>(40 участников)</w:t>
            </w:r>
          </w:p>
        </w:tc>
        <w:tc>
          <w:tcPr>
            <w:tcW w:w="1701" w:type="dxa"/>
          </w:tcPr>
          <w:p w:rsidR="00397073" w:rsidRDefault="00397073">
            <w:r>
              <w:t xml:space="preserve">Кузьмина Н.В., учитель </w:t>
            </w:r>
            <w:proofErr w:type="gramStart"/>
            <w:r>
              <w:t>ИЗО</w:t>
            </w:r>
            <w:proofErr w:type="gramEnd"/>
          </w:p>
        </w:tc>
        <w:tc>
          <w:tcPr>
            <w:tcW w:w="1741" w:type="dxa"/>
          </w:tcPr>
          <w:p w:rsidR="00397073" w:rsidRDefault="00397073">
            <w:r>
              <w:t>89145204078</w:t>
            </w:r>
          </w:p>
        </w:tc>
      </w:tr>
      <w:tr w:rsidR="00397073" w:rsidTr="0025001A">
        <w:tc>
          <w:tcPr>
            <w:tcW w:w="2629" w:type="dxa"/>
          </w:tcPr>
          <w:p w:rsidR="00397073" w:rsidRDefault="00397073">
            <w:r>
              <w:t>Выставка фотографий «Мама в профессии»</w:t>
            </w:r>
          </w:p>
        </w:tc>
        <w:tc>
          <w:tcPr>
            <w:tcW w:w="2049" w:type="dxa"/>
            <w:vMerge/>
          </w:tcPr>
          <w:p w:rsidR="00397073" w:rsidRDefault="00397073"/>
        </w:tc>
        <w:tc>
          <w:tcPr>
            <w:tcW w:w="1985" w:type="dxa"/>
          </w:tcPr>
          <w:p w:rsidR="00397073" w:rsidRDefault="00397073">
            <w:r>
              <w:t>1-11 классы</w:t>
            </w:r>
          </w:p>
          <w:p w:rsidR="00397073" w:rsidRDefault="00397073">
            <w:r>
              <w:t>(140)</w:t>
            </w:r>
          </w:p>
        </w:tc>
        <w:tc>
          <w:tcPr>
            <w:tcW w:w="1701" w:type="dxa"/>
          </w:tcPr>
          <w:p w:rsidR="00397073" w:rsidRDefault="00397073">
            <w:proofErr w:type="spellStart"/>
            <w:r>
              <w:t>Городенко</w:t>
            </w:r>
            <w:proofErr w:type="spellEnd"/>
            <w:r>
              <w:t xml:space="preserve"> Е.Н., ЗДВР</w:t>
            </w:r>
          </w:p>
        </w:tc>
        <w:tc>
          <w:tcPr>
            <w:tcW w:w="1741" w:type="dxa"/>
          </w:tcPr>
          <w:p w:rsidR="00397073" w:rsidRDefault="00397073">
            <w:r>
              <w:t>89141375749</w:t>
            </w:r>
          </w:p>
        </w:tc>
      </w:tr>
      <w:tr w:rsidR="00397073" w:rsidTr="0025001A">
        <w:tc>
          <w:tcPr>
            <w:tcW w:w="2629" w:type="dxa"/>
          </w:tcPr>
          <w:p w:rsidR="00397073" w:rsidRDefault="00397073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«В мире интересных профессий»</w:t>
            </w:r>
          </w:p>
        </w:tc>
        <w:tc>
          <w:tcPr>
            <w:tcW w:w="2049" w:type="dxa"/>
            <w:vMerge/>
          </w:tcPr>
          <w:p w:rsidR="00397073" w:rsidRDefault="00397073"/>
        </w:tc>
        <w:tc>
          <w:tcPr>
            <w:tcW w:w="1985" w:type="dxa"/>
          </w:tcPr>
          <w:p w:rsidR="00397073" w:rsidRDefault="00397073">
            <w:r>
              <w:t>5 класс</w:t>
            </w:r>
          </w:p>
        </w:tc>
        <w:tc>
          <w:tcPr>
            <w:tcW w:w="1701" w:type="dxa"/>
          </w:tcPr>
          <w:p w:rsidR="00397073" w:rsidRDefault="00397073">
            <w:r>
              <w:t>Калинина Н.В., классный руководитель</w:t>
            </w:r>
          </w:p>
        </w:tc>
        <w:tc>
          <w:tcPr>
            <w:tcW w:w="1741" w:type="dxa"/>
          </w:tcPr>
          <w:p w:rsidR="00397073" w:rsidRDefault="00397073">
            <w:r>
              <w:t>89141290281</w:t>
            </w:r>
          </w:p>
        </w:tc>
      </w:tr>
      <w:tr w:rsidR="00397073" w:rsidTr="0025001A">
        <w:tc>
          <w:tcPr>
            <w:tcW w:w="2629" w:type="dxa"/>
          </w:tcPr>
          <w:p w:rsidR="00397073" w:rsidRDefault="00397073">
            <w:r>
              <w:t>Цикл внеклассных занятий «</w:t>
            </w:r>
            <w:proofErr w:type="gramStart"/>
            <w:r>
              <w:t>Россия-мои</w:t>
            </w:r>
            <w:proofErr w:type="gramEnd"/>
            <w:r>
              <w:t xml:space="preserve"> горизонты»</w:t>
            </w:r>
          </w:p>
        </w:tc>
        <w:tc>
          <w:tcPr>
            <w:tcW w:w="2049" w:type="dxa"/>
            <w:vMerge/>
          </w:tcPr>
          <w:p w:rsidR="00397073" w:rsidRDefault="00397073"/>
        </w:tc>
        <w:tc>
          <w:tcPr>
            <w:tcW w:w="1985" w:type="dxa"/>
          </w:tcPr>
          <w:p w:rsidR="00397073" w:rsidRDefault="00397073">
            <w:r>
              <w:t>6-11 классы</w:t>
            </w:r>
          </w:p>
          <w:p w:rsidR="00397073" w:rsidRDefault="00397073">
            <w:r>
              <w:t>76 участников</w:t>
            </w:r>
          </w:p>
        </w:tc>
        <w:tc>
          <w:tcPr>
            <w:tcW w:w="1701" w:type="dxa"/>
          </w:tcPr>
          <w:p w:rsidR="00397073" w:rsidRDefault="00397073">
            <w:r>
              <w:t>Классные руководители</w:t>
            </w:r>
          </w:p>
        </w:tc>
        <w:tc>
          <w:tcPr>
            <w:tcW w:w="1741" w:type="dxa"/>
          </w:tcPr>
          <w:p w:rsidR="00397073" w:rsidRDefault="00397073"/>
        </w:tc>
      </w:tr>
      <w:tr w:rsidR="00397073" w:rsidTr="0025001A">
        <w:tc>
          <w:tcPr>
            <w:tcW w:w="2629" w:type="dxa"/>
          </w:tcPr>
          <w:p w:rsidR="00397073" w:rsidRDefault="00397073">
            <w:r>
              <w:t>Оформление уголка профориентации «Профориентация от</w:t>
            </w:r>
            <w:proofErr w:type="gramStart"/>
            <w:r>
              <w:t xml:space="preserve"> А</w:t>
            </w:r>
            <w:proofErr w:type="gramEnd"/>
            <w:r>
              <w:t xml:space="preserve"> до Я»</w:t>
            </w:r>
          </w:p>
        </w:tc>
        <w:tc>
          <w:tcPr>
            <w:tcW w:w="2049" w:type="dxa"/>
            <w:vMerge/>
          </w:tcPr>
          <w:p w:rsidR="00397073" w:rsidRDefault="00397073"/>
        </w:tc>
        <w:tc>
          <w:tcPr>
            <w:tcW w:w="1985" w:type="dxa"/>
          </w:tcPr>
          <w:p w:rsidR="00397073" w:rsidRDefault="00397073">
            <w:r>
              <w:t>8-11 классы</w:t>
            </w:r>
          </w:p>
          <w:p w:rsidR="00397073" w:rsidRDefault="00397073">
            <w:r>
              <w:t>46 участников</w:t>
            </w:r>
          </w:p>
        </w:tc>
        <w:tc>
          <w:tcPr>
            <w:tcW w:w="1701" w:type="dxa"/>
          </w:tcPr>
          <w:p w:rsidR="00397073" w:rsidRDefault="00397073">
            <w:proofErr w:type="spellStart"/>
            <w:r>
              <w:t>Городенко</w:t>
            </w:r>
            <w:proofErr w:type="spellEnd"/>
            <w:r>
              <w:t xml:space="preserve"> Е.Н., ЗДВР</w:t>
            </w:r>
          </w:p>
        </w:tc>
        <w:tc>
          <w:tcPr>
            <w:tcW w:w="1741" w:type="dxa"/>
          </w:tcPr>
          <w:p w:rsidR="00397073" w:rsidRDefault="00397073">
            <w:r>
              <w:t>89141375749</w:t>
            </w:r>
          </w:p>
        </w:tc>
      </w:tr>
      <w:tr w:rsidR="00397073" w:rsidTr="0025001A">
        <w:tc>
          <w:tcPr>
            <w:tcW w:w="2629" w:type="dxa"/>
          </w:tcPr>
          <w:p w:rsidR="00397073" w:rsidRDefault="00397073">
            <w:r>
              <w:t>Беседа-диалог «Как выбрать профессию».</w:t>
            </w:r>
          </w:p>
          <w:p w:rsidR="00397073" w:rsidRDefault="00397073">
            <w:r>
              <w:t>Тестирование обучающихся для определения индивидуальных профессиональных предпочтений</w:t>
            </w:r>
          </w:p>
        </w:tc>
        <w:tc>
          <w:tcPr>
            <w:tcW w:w="2049" w:type="dxa"/>
            <w:vMerge/>
          </w:tcPr>
          <w:p w:rsidR="00397073" w:rsidRDefault="00397073"/>
        </w:tc>
        <w:tc>
          <w:tcPr>
            <w:tcW w:w="1985" w:type="dxa"/>
          </w:tcPr>
          <w:p w:rsidR="00397073" w:rsidRDefault="00397073">
            <w:r>
              <w:t>8,9,10 классы</w:t>
            </w:r>
          </w:p>
          <w:p w:rsidR="00397073" w:rsidRDefault="00397073">
            <w:r>
              <w:t>42 участника</w:t>
            </w:r>
          </w:p>
        </w:tc>
        <w:tc>
          <w:tcPr>
            <w:tcW w:w="1701" w:type="dxa"/>
          </w:tcPr>
          <w:p w:rsidR="00397073" w:rsidRDefault="00397073">
            <w:proofErr w:type="spellStart"/>
            <w:r>
              <w:t>Городенко</w:t>
            </w:r>
            <w:proofErr w:type="spellEnd"/>
            <w:r>
              <w:t xml:space="preserve"> Е.Н., ЗДВР</w:t>
            </w:r>
          </w:p>
        </w:tc>
        <w:tc>
          <w:tcPr>
            <w:tcW w:w="1741" w:type="dxa"/>
          </w:tcPr>
          <w:p w:rsidR="00397073" w:rsidRDefault="00397073">
            <w:r>
              <w:t>89141375749</w:t>
            </w:r>
          </w:p>
        </w:tc>
      </w:tr>
      <w:tr w:rsidR="00397073" w:rsidTr="0025001A">
        <w:tc>
          <w:tcPr>
            <w:tcW w:w="2629" w:type="dxa"/>
          </w:tcPr>
          <w:p w:rsidR="00397073" w:rsidRDefault="00397073">
            <w:r>
              <w:t>Конкурс сочинений «Интересная профессия»</w:t>
            </w:r>
          </w:p>
        </w:tc>
        <w:tc>
          <w:tcPr>
            <w:tcW w:w="2049" w:type="dxa"/>
            <w:vMerge/>
          </w:tcPr>
          <w:p w:rsidR="00397073" w:rsidRDefault="00397073"/>
        </w:tc>
        <w:tc>
          <w:tcPr>
            <w:tcW w:w="1985" w:type="dxa"/>
          </w:tcPr>
          <w:p w:rsidR="00397073" w:rsidRDefault="00397073">
            <w:r>
              <w:t>5-11 классы</w:t>
            </w:r>
          </w:p>
          <w:p w:rsidR="00397073" w:rsidRDefault="00397073" w:rsidP="0025001A">
            <w:r>
              <w:t>20 участников</w:t>
            </w:r>
          </w:p>
        </w:tc>
        <w:tc>
          <w:tcPr>
            <w:tcW w:w="1701" w:type="dxa"/>
          </w:tcPr>
          <w:p w:rsidR="00397073" w:rsidRDefault="00397073">
            <w:r>
              <w:t>Учителя русского языка и литературы</w:t>
            </w:r>
          </w:p>
        </w:tc>
        <w:tc>
          <w:tcPr>
            <w:tcW w:w="1741" w:type="dxa"/>
          </w:tcPr>
          <w:p w:rsidR="00397073" w:rsidRDefault="00397073"/>
        </w:tc>
      </w:tr>
      <w:tr w:rsidR="00397073" w:rsidTr="0025001A">
        <w:tc>
          <w:tcPr>
            <w:tcW w:w="2629" w:type="dxa"/>
          </w:tcPr>
          <w:p w:rsidR="00397073" w:rsidRDefault="00397073">
            <w:r>
              <w:t>Размещение материала о проведении мероприятий в рамках Единой декады профориентации на официальном сайте школы.</w:t>
            </w:r>
          </w:p>
        </w:tc>
        <w:tc>
          <w:tcPr>
            <w:tcW w:w="2049" w:type="dxa"/>
            <w:vMerge/>
          </w:tcPr>
          <w:p w:rsidR="00397073" w:rsidRDefault="00397073"/>
        </w:tc>
        <w:tc>
          <w:tcPr>
            <w:tcW w:w="1985" w:type="dxa"/>
          </w:tcPr>
          <w:p w:rsidR="00397073" w:rsidRDefault="00397073"/>
        </w:tc>
        <w:tc>
          <w:tcPr>
            <w:tcW w:w="1701" w:type="dxa"/>
          </w:tcPr>
          <w:p w:rsidR="00397073" w:rsidRDefault="00397073">
            <w:r>
              <w:t>Сахарова Н.В., учитель информатики</w:t>
            </w:r>
          </w:p>
        </w:tc>
        <w:tc>
          <w:tcPr>
            <w:tcW w:w="1741" w:type="dxa"/>
          </w:tcPr>
          <w:p w:rsidR="00397073" w:rsidRDefault="00397073">
            <w:r>
              <w:t>89149249214</w:t>
            </w:r>
          </w:p>
        </w:tc>
      </w:tr>
      <w:tr w:rsidR="00397073" w:rsidTr="0025001A">
        <w:tc>
          <w:tcPr>
            <w:tcW w:w="2629" w:type="dxa"/>
          </w:tcPr>
          <w:p w:rsidR="00397073" w:rsidRDefault="00397073">
            <w:r>
              <w:t xml:space="preserve">Проведение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игр</w:t>
            </w:r>
          </w:p>
        </w:tc>
        <w:tc>
          <w:tcPr>
            <w:tcW w:w="2049" w:type="dxa"/>
            <w:vMerge/>
          </w:tcPr>
          <w:p w:rsidR="00397073" w:rsidRDefault="00397073"/>
        </w:tc>
        <w:tc>
          <w:tcPr>
            <w:tcW w:w="1985" w:type="dxa"/>
          </w:tcPr>
          <w:p w:rsidR="00397073" w:rsidRDefault="00397073">
            <w:r>
              <w:t>8-11 классы</w:t>
            </w:r>
          </w:p>
          <w:p w:rsidR="00397073" w:rsidRDefault="00397073">
            <w:r>
              <w:t>46 участников</w:t>
            </w:r>
          </w:p>
        </w:tc>
        <w:tc>
          <w:tcPr>
            <w:tcW w:w="1701" w:type="dxa"/>
          </w:tcPr>
          <w:p w:rsidR="00397073" w:rsidRDefault="00397073">
            <w:proofErr w:type="spellStart"/>
            <w:r>
              <w:t>Городенко</w:t>
            </w:r>
            <w:proofErr w:type="spellEnd"/>
            <w:r>
              <w:t xml:space="preserve"> Е.Н., ЗДВР</w:t>
            </w:r>
          </w:p>
        </w:tc>
        <w:tc>
          <w:tcPr>
            <w:tcW w:w="1741" w:type="dxa"/>
          </w:tcPr>
          <w:p w:rsidR="00397073" w:rsidRDefault="00397073">
            <w:r>
              <w:t>89141375749</w:t>
            </w:r>
            <w:bookmarkStart w:id="0" w:name="_GoBack"/>
            <w:bookmarkEnd w:id="0"/>
          </w:p>
        </w:tc>
      </w:tr>
    </w:tbl>
    <w:p w:rsidR="00A21DEB" w:rsidRDefault="00A21DEB"/>
    <w:p w:rsidR="00A21DEB" w:rsidRDefault="00A21DEB"/>
    <w:sectPr w:rsidR="00A2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EC"/>
    <w:rsid w:val="00211A8E"/>
    <w:rsid w:val="0025001A"/>
    <w:rsid w:val="00397073"/>
    <w:rsid w:val="006D44EC"/>
    <w:rsid w:val="00881747"/>
    <w:rsid w:val="00A21DEB"/>
    <w:rsid w:val="00C8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3</cp:revision>
  <dcterms:created xsi:type="dcterms:W3CDTF">2024-11-12T13:07:00Z</dcterms:created>
  <dcterms:modified xsi:type="dcterms:W3CDTF">2024-11-13T05:27:00Z</dcterms:modified>
</cp:coreProperties>
</file>